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7" w:rsidRPr="00A226A8" w:rsidRDefault="00735B87" w:rsidP="0073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sz w:val="16"/>
          <w:szCs w:val="16"/>
          <w:lang w:val="es-CO"/>
        </w:rPr>
      </w:pPr>
      <w:r w:rsidRPr="00A226A8">
        <w:rPr>
          <w:rFonts w:ascii="Arial" w:eastAsia="ArialMT" w:hAnsi="Arial" w:cs="Arial"/>
          <w:b/>
          <w:sz w:val="16"/>
          <w:szCs w:val="16"/>
          <w:lang w:val="es-CO"/>
        </w:rPr>
        <w:t>AVISO</w:t>
      </w:r>
    </w:p>
    <w:p w:rsidR="00735B87" w:rsidRPr="00A226A8" w:rsidRDefault="00735B87" w:rsidP="00735B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sz w:val="16"/>
          <w:szCs w:val="16"/>
          <w:lang w:val="es-CO"/>
        </w:rPr>
      </w:pPr>
      <w:r w:rsidRPr="00A226A8">
        <w:rPr>
          <w:rFonts w:ascii="Arial" w:eastAsia="ArialMT" w:hAnsi="Arial" w:cs="Arial"/>
          <w:b/>
          <w:sz w:val="16"/>
          <w:szCs w:val="16"/>
          <w:lang w:val="es-CO"/>
        </w:rPr>
        <w:t>CONVOCATORIA  REUNION  EXTRAORDINARIA</w:t>
      </w:r>
      <w:r w:rsidRPr="00A226A8">
        <w:rPr>
          <w:sz w:val="16"/>
          <w:szCs w:val="16"/>
          <w:lang w:val="es-CO"/>
        </w:rPr>
        <w:t xml:space="preserve"> </w:t>
      </w:r>
      <w:r w:rsidRPr="00A226A8">
        <w:rPr>
          <w:rFonts w:ascii="Arial" w:eastAsia="ArialMT" w:hAnsi="Arial" w:cs="Arial"/>
          <w:b/>
          <w:sz w:val="16"/>
          <w:szCs w:val="16"/>
          <w:lang w:val="es-CO"/>
        </w:rPr>
        <w:t>DE LA ASAMBLEA GENERAL  DE ACCIONISTAS DE LA SOCIEDAD PORTUARIA REGIONAL DE BUENAVENTURA S.A.</w:t>
      </w:r>
    </w:p>
    <w:p w:rsidR="00735B87" w:rsidRPr="00901FE6" w:rsidRDefault="00735B87" w:rsidP="00735B87">
      <w:pPr>
        <w:spacing w:after="0"/>
        <w:rPr>
          <w:rFonts w:ascii="Arial" w:hAnsi="Arial" w:cs="Arial"/>
          <w:sz w:val="16"/>
          <w:szCs w:val="16"/>
          <w:lang w:val="es-CO"/>
        </w:rPr>
      </w:pPr>
    </w:p>
    <w:p w:rsidR="00735B87" w:rsidRPr="00901FE6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 xml:space="preserve">El Gerente General de la Sociedad Portuaria Regional de Buenaventura S.A., en cumplimiento de </w:t>
      </w:r>
      <w:r w:rsidR="00712D31">
        <w:rPr>
          <w:rFonts w:ascii="Arial" w:hAnsi="Arial" w:cs="Arial"/>
          <w:sz w:val="16"/>
          <w:szCs w:val="16"/>
          <w:lang w:val="es-ES"/>
        </w:rPr>
        <w:t>la Ley y l</w:t>
      </w:r>
      <w:r w:rsidRPr="00901FE6">
        <w:rPr>
          <w:rFonts w:ascii="Arial" w:hAnsi="Arial" w:cs="Arial"/>
          <w:sz w:val="16"/>
          <w:szCs w:val="16"/>
          <w:lang w:val="es-ES"/>
        </w:rPr>
        <w:t>os Estatutos de la Sociedad, se permite convocarlo</w:t>
      </w:r>
      <w:r>
        <w:rPr>
          <w:rFonts w:ascii="Arial" w:hAnsi="Arial" w:cs="Arial"/>
          <w:sz w:val="16"/>
          <w:szCs w:val="16"/>
          <w:lang w:val="es-ES"/>
        </w:rPr>
        <w:t xml:space="preserve"> a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reunión E</w:t>
      </w:r>
      <w:r w:rsidRPr="00283B6D">
        <w:rPr>
          <w:rFonts w:ascii="Arial" w:hAnsi="Arial" w:cs="Arial"/>
          <w:sz w:val="16"/>
          <w:szCs w:val="16"/>
          <w:lang w:val="es-ES"/>
        </w:rPr>
        <w:t xml:space="preserve">xtraordinaria 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de la Asamblea General de Accionistas de la Sociedad Portuaria Regional de Buenaventura S.A.-SPRBUN,  que se llevará a cabo el día </w:t>
      </w:r>
      <w:r w:rsidR="00A217EE">
        <w:rPr>
          <w:rFonts w:ascii="Arial" w:hAnsi="Arial" w:cs="Arial"/>
          <w:sz w:val="16"/>
          <w:szCs w:val="16"/>
          <w:lang w:val="es-ES"/>
        </w:rPr>
        <w:t>siete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901FE6">
        <w:rPr>
          <w:rFonts w:ascii="Arial" w:hAnsi="Arial" w:cs="Arial"/>
          <w:sz w:val="16"/>
          <w:szCs w:val="16"/>
          <w:lang w:val="es-ES"/>
        </w:rPr>
        <w:t>(</w:t>
      </w:r>
      <w:r w:rsidR="00A217EE">
        <w:rPr>
          <w:rFonts w:ascii="Arial" w:hAnsi="Arial" w:cs="Arial"/>
          <w:sz w:val="16"/>
          <w:szCs w:val="16"/>
          <w:lang w:val="es-ES"/>
        </w:rPr>
        <w:t>07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) de </w:t>
      </w:r>
      <w:r>
        <w:rPr>
          <w:rFonts w:ascii="Arial" w:hAnsi="Arial" w:cs="Arial"/>
          <w:sz w:val="16"/>
          <w:szCs w:val="16"/>
          <w:lang w:val="es-ES"/>
        </w:rPr>
        <w:t>Ju</w:t>
      </w:r>
      <w:r w:rsidR="00A217EE">
        <w:rPr>
          <w:rFonts w:ascii="Arial" w:hAnsi="Arial" w:cs="Arial"/>
          <w:sz w:val="16"/>
          <w:szCs w:val="16"/>
          <w:lang w:val="es-ES"/>
        </w:rPr>
        <w:t>l</w:t>
      </w:r>
      <w:r>
        <w:rPr>
          <w:rFonts w:ascii="Arial" w:hAnsi="Arial" w:cs="Arial"/>
          <w:sz w:val="16"/>
          <w:szCs w:val="16"/>
          <w:lang w:val="es-ES"/>
        </w:rPr>
        <w:t>io</w:t>
      </w:r>
      <w:r w:rsidR="009D0148">
        <w:rPr>
          <w:rFonts w:ascii="Arial" w:hAnsi="Arial" w:cs="Arial"/>
          <w:sz w:val="16"/>
          <w:szCs w:val="16"/>
          <w:lang w:val="es-ES"/>
        </w:rPr>
        <w:t xml:space="preserve"> de 2017, a partir de las 10</w:t>
      </w:r>
      <w:r w:rsidRPr="00901FE6">
        <w:rPr>
          <w:rFonts w:ascii="Arial" w:hAnsi="Arial" w:cs="Arial"/>
          <w:sz w:val="16"/>
          <w:szCs w:val="16"/>
          <w:lang w:val="es-ES"/>
        </w:rPr>
        <w:t>:00 A.M., en el Auditorio del Edificio de Administración de la SPRBUN, ubicado en la Avenida Portuaria, en la ciudad de Buenaventura, Departamento del Valle del Cauca.</w:t>
      </w:r>
    </w:p>
    <w:p w:rsidR="00735B87" w:rsidRPr="00901FE6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735B87" w:rsidRPr="00901FE6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 xml:space="preserve">En el curso de la reunión </w:t>
      </w:r>
      <w:r>
        <w:rPr>
          <w:rFonts w:ascii="Arial" w:hAnsi="Arial" w:cs="Arial"/>
          <w:sz w:val="16"/>
          <w:szCs w:val="16"/>
          <w:lang w:val="es-ES"/>
        </w:rPr>
        <w:t xml:space="preserve">Extraordinaria </w:t>
      </w:r>
      <w:r w:rsidRPr="00901FE6">
        <w:rPr>
          <w:rFonts w:ascii="Arial" w:hAnsi="Arial" w:cs="Arial"/>
          <w:sz w:val="16"/>
          <w:szCs w:val="16"/>
          <w:lang w:val="es-ES"/>
        </w:rPr>
        <w:t>de la Asamblea General de Accionistas, se desarrollará el siguiente orden del día:</w:t>
      </w:r>
    </w:p>
    <w:p w:rsidR="00735B87" w:rsidRPr="00901FE6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735B87" w:rsidRPr="00283B6D" w:rsidRDefault="00735B87" w:rsidP="00735B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Momento de seguridad.</w:t>
      </w:r>
    </w:p>
    <w:p w:rsidR="00735B87" w:rsidRPr="00283B6D" w:rsidRDefault="00735B87" w:rsidP="00735B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Verificación del quórum.</w:t>
      </w:r>
    </w:p>
    <w:p w:rsidR="00735B87" w:rsidRPr="00283B6D" w:rsidRDefault="00735B87" w:rsidP="00735B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Instalación de la Asamblea por parte del Gerente General.</w:t>
      </w:r>
    </w:p>
    <w:p w:rsidR="00735B87" w:rsidRPr="00283B6D" w:rsidRDefault="00735B87" w:rsidP="00735B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 xml:space="preserve">Designación del Presidente y Secretario de la Asamblea. </w:t>
      </w:r>
    </w:p>
    <w:p w:rsidR="00735B87" w:rsidRPr="00283B6D" w:rsidRDefault="00735B87" w:rsidP="00735B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Designación de la comisión de revisión y aprobación del Acta.</w:t>
      </w:r>
    </w:p>
    <w:p w:rsidR="00735B87" w:rsidRPr="00041327" w:rsidRDefault="00735B87" w:rsidP="00735B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041327">
        <w:rPr>
          <w:rFonts w:ascii="Arial" w:hAnsi="Arial" w:cs="Arial"/>
          <w:sz w:val="16"/>
          <w:szCs w:val="16"/>
          <w:lang w:val="es-ES"/>
        </w:rPr>
        <w:t xml:space="preserve">Consideración </w:t>
      </w:r>
      <w:r w:rsidR="009D0148">
        <w:rPr>
          <w:rFonts w:ascii="Arial" w:hAnsi="Arial" w:cs="Arial"/>
          <w:sz w:val="16"/>
          <w:szCs w:val="16"/>
          <w:lang w:val="es-ES"/>
        </w:rPr>
        <w:t>caso conflicto de i</w:t>
      </w:r>
      <w:r>
        <w:rPr>
          <w:rFonts w:ascii="Arial" w:hAnsi="Arial" w:cs="Arial"/>
          <w:sz w:val="16"/>
          <w:szCs w:val="16"/>
          <w:lang w:val="es-ES"/>
        </w:rPr>
        <w:t xml:space="preserve">nterés de un Miembro Suplente de la Junta Directiva de la SPRBUN. </w:t>
      </w:r>
    </w:p>
    <w:p w:rsidR="00735B87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735B87" w:rsidRPr="00CA7355" w:rsidRDefault="00735B87" w:rsidP="00CA7355">
      <w:pPr>
        <w:spacing w:after="0" w:line="288" w:lineRule="auto"/>
        <w:rPr>
          <w:rFonts w:ascii="Arial" w:hAnsi="Arial" w:cs="Arial"/>
          <w:sz w:val="16"/>
          <w:szCs w:val="16"/>
          <w:lang w:val="es-ES"/>
        </w:rPr>
      </w:pPr>
      <w:r w:rsidRPr="00CA7355">
        <w:rPr>
          <w:rFonts w:ascii="Arial" w:hAnsi="Arial" w:cs="Arial"/>
          <w:sz w:val="16"/>
          <w:szCs w:val="16"/>
          <w:lang w:val="es-ES"/>
        </w:rPr>
        <w:t>Se recuerda a</w:t>
      </w:r>
      <w:r w:rsidR="00CA7355" w:rsidRPr="00CA7355">
        <w:rPr>
          <w:rFonts w:ascii="Arial" w:hAnsi="Arial" w:cs="Arial"/>
          <w:sz w:val="16"/>
          <w:szCs w:val="16"/>
          <w:lang w:val="es-ES"/>
        </w:rPr>
        <w:t xml:space="preserve"> </w:t>
      </w:r>
      <w:r w:rsidRPr="00CA7355">
        <w:rPr>
          <w:rFonts w:ascii="Arial" w:hAnsi="Arial" w:cs="Arial"/>
          <w:sz w:val="16"/>
          <w:szCs w:val="16"/>
          <w:lang w:val="es-ES"/>
        </w:rPr>
        <w:t>l</w:t>
      </w:r>
      <w:r w:rsidR="00CA7355" w:rsidRPr="00CA7355">
        <w:rPr>
          <w:rFonts w:ascii="Arial" w:hAnsi="Arial" w:cs="Arial"/>
          <w:sz w:val="16"/>
          <w:szCs w:val="16"/>
          <w:lang w:val="es-ES"/>
        </w:rPr>
        <w:t>os</w:t>
      </w:r>
      <w:r w:rsidRPr="00CA7355">
        <w:rPr>
          <w:rFonts w:ascii="Arial" w:hAnsi="Arial" w:cs="Arial"/>
          <w:sz w:val="16"/>
          <w:szCs w:val="16"/>
          <w:lang w:val="es-ES"/>
        </w:rPr>
        <w:t xml:space="preserve"> accionista</w:t>
      </w:r>
      <w:r w:rsidR="00CA7355" w:rsidRPr="00CA7355">
        <w:rPr>
          <w:rFonts w:ascii="Arial" w:hAnsi="Arial" w:cs="Arial"/>
          <w:sz w:val="16"/>
          <w:szCs w:val="16"/>
          <w:lang w:val="es-ES"/>
        </w:rPr>
        <w:t>s</w:t>
      </w:r>
      <w:r w:rsidRPr="00CA7355">
        <w:rPr>
          <w:rFonts w:ascii="Arial" w:hAnsi="Arial" w:cs="Arial"/>
          <w:sz w:val="16"/>
          <w:szCs w:val="16"/>
          <w:lang w:val="es-ES"/>
        </w:rPr>
        <w:t xml:space="preserve">, que </w:t>
      </w:r>
      <w:r w:rsidR="00CA7355" w:rsidRPr="00CA7355">
        <w:rPr>
          <w:rFonts w:ascii="Arial" w:hAnsi="Arial" w:cs="Arial"/>
          <w:sz w:val="16"/>
          <w:szCs w:val="16"/>
          <w:lang w:val="es-ES"/>
        </w:rPr>
        <w:t>l</w:t>
      </w:r>
      <w:r w:rsidRPr="00CA7355">
        <w:rPr>
          <w:rFonts w:ascii="Arial" w:hAnsi="Arial" w:cs="Arial"/>
          <w:sz w:val="16"/>
          <w:szCs w:val="16"/>
          <w:lang w:val="es-ES"/>
        </w:rPr>
        <w:t>as personas naturales deberán presentar su cédula y las jurídicas un certificado vigente de la Cámara de Comercio, en el cual se certifique quién es el Representante Legal.</w:t>
      </w:r>
    </w:p>
    <w:p w:rsidR="00735B87" w:rsidRPr="00CA7355" w:rsidRDefault="00735B87" w:rsidP="00735B87">
      <w:pPr>
        <w:spacing w:after="0"/>
        <w:rPr>
          <w:rFonts w:ascii="Arial" w:hAnsi="Arial" w:cs="Arial"/>
          <w:sz w:val="16"/>
          <w:szCs w:val="16"/>
          <w:highlight w:val="yellow"/>
          <w:lang w:val="es-ES"/>
        </w:rPr>
      </w:pPr>
    </w:p>
    <w:p w:rsidR="00735B87" w:rsidRPr="00CA7355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CA7355">
        <w:rPr>
          <w:rFonts w:ascii="Arial" w:hAnsi="Arial" w:cs="Arial"/>
          <w:sz w:val="16"/>
          <w:szCs w:val="16"/>
          <w:lang w:val="es-ES"/>
        </w:rPr>
        <w:t xml:space="preserve">En caso de no poder asistir personalmente, sírvase designar un apoderado mediante poder especial dirigido al Gerente de la Sociedad Portuaria Regional de Buenaventura S.A. (El formato de poder persona natural y jurídica podrá descargarlo en la página web de la empresa </w:t>
      </w:r>
      <w:hyperlink r:id="rId9" w:history="1">
        <w:r w:rsidRPr="00CA7355">
          <w:rPr>
            <w:rFonts w:ascii="Arial" w:hAnsi="Arial" w:cs="Arial"/>
            <w:sz w:val="16"/>
            <w:szCs w:val="16"/>
            <w:lang w:val="es-ES"/>
          </w:rPr>
          <w:t>www.sprbun.com</w:t>
        </w:r>
      </w:hyperlink>
      <w:r w:rsidRPr="00CA7355">
        <w:rPr>
          <w:rFonts w:ascii="Arial" w:hAnsi="Arial" w:cs="Arial"/>
          <w:sz w:val="16"/>
          <w:szCs w:val="16"/>
          <w:lang w:val="es-ES"/>
        </w:rPr>
        <w:t>, link: accionistas-  información accionistas.)</w:t>
      </w:r>
    </w:p>
    <w:p w:rsidR="00735B87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293C22" w:rsidRPr="008F6781" w:rsidRDefault="00293C22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8F6781">
        <w:rPr>
          <w:rFonts w:ascii="Arial" w:hAnsi="Arial" w:cs="Arial"/>
          <w:sz w:val="16"/>
          <w:szCs w:val="16"/>
          <w:lang w:val="es-ES"/>
        </w:rPr>
        <w:t xml:space="preserve">El proceso de registro se llevará a cabo el siete (07) de julio de 2017, en la entrada del Auditorio de la compañía, a partir de las 07:00 a.m. </w:t>
      </w:r>
    </w:p>
    <w:p w:rsidR="00735B87" w:rsidRPr="008F6781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735B87" w:rsidRPr="00901FE6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735B87">
        <w:rPr>
          <w:rFonts w:ascii="Arial" w:hAnsi="Arial" w:cs="Arial"/>
          <w:sz w:val="16"/>
          <w:szCs w:val="16"/>
          <w:lang w:val="es-ES"/>
        </w:rPr>
        <w:t>Para garantizar el buen desarrollo de las deliberaciones de la Asamblea, sólo podrán entrar a la reunión los Accionistas o sus representantes debidamente acreditados; por tanto, no se permitirán acompañantes.</w:t>
      </w:r>
    </w:p>
    <w:p w:rsidR="00735B87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735B87" w:rsidRPr="00926EE5" w:rsidRDefault="00735B87" w:rsidP="00735B87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>Atentamente,</w:t>
      </w:r>
    </w:p>
    <w:p w:rsidR="00735B87" w:rsidRDefault="00735B87" w:rsidP="00735B87">
      <w:pPr>
        <w:tabs>
          <w:tab w:val="left" w:pos="4111"/>
          <w:tab w:val="left" w:pos="4253"/>
        </w:tabs>
        <w:spacing w:after="0" w:line="240" w:lineRule="auto"/>
        <w:ind w:left="4111" w:hanging="4111"/>
        <w:rPr>
          <w:rFonts w:ascii="Arial" w:hAnsi="Arial" w:cs="Arial"/>
          <w:sz w:val="14"/>
          <w:szCs w:val="14"/>
          <w:lang w:val="es-ES"/>
        </w:rPr>
      </w:pPr>
      <w:r w:rsidRPr="00DF0552">
        <w:rPr>
          <w:rFonts w:ascii="Arial" w:hAnsi="Arial" w:cs="Arial"/>
          <w:sz w:val="14"/>
          <w:szCs w:val="14"/>
          <w:lang w:val="es-ES"/>
        </w:rPr>
        <w:tab/>
      </w:r>
    </w:p>
    <w:p w:rsidR="00735B87" w:rsidRDefault="00735B87" w:rsidP="00735B87">
      <w:pPr>
        <w:tabs>
          <w:tab w:val="left" w:pos="4111"/>
          <w:tab w:val="left" w:pos="4253"/>
        </w:tabs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735B87" w:rsidRPr="00DF0552" w:rsidRDefault="00735B87" w:rsidP="00735B87">
      <w:pPr>
        <w:tabs>
          <w:tab w:val="left" w:pos="4111"/>
          <w:tab w:val="left" w:pos="4253"/>
        </w:tabs>
        <w:spacing w:after="0" w:line="240" w:lineRule="auto"/>
        <w:rPr>
          <w:rFonts w:ascii="Arial" w:hAnsi="Arial" w:cs="Arial"/>
          <w:sz w:val="14"/>
          <w:szCs w:val="14"/>
          <w:lang w:val="es-ES"/>
        </w:rPr>
      </w:pPr>
      <w:r w:rsidRPr="00DF0552">
        <w:rPr>
          <w:rFonts w:ascii="Arial" w:hAnsi="Arial" w:cs="Arial"/>
          <w:sz w:val="14"/>
          <w:szCs w:val="14"/>
          <w:lang w:val="es-ES"/>
        </w:rPr>
        <w:t>VÍCTOR JULIO GONZÁLEZ RIASCOS</w:t>
      </w:r>
    </w:p>
    <w:p w:rsidR="006639C4" w:rsidRPr="00735B87" w:rsidRDefault="00735B87" w:rsidP="00735B87">
      <w:pPr>
        <w:tabs>
          <w:tab w:val="left" w:pos="4111"/>
          <w:tab w:val="left" w:pos="4253"/>
        </w:tabs>
        <w:spacing w:after="0" w:line="240" w:lineRule="auto"/>
        <w:ind w:left="4111" w:hanging="4111"/>
        <w:rPr>
          <w:lang w:val="es-ES"/>
        </w:rPr>
      </w:pPr>
      <w:r w:rsidRPr="00DF0552">
        <w:rPr>
          <w:rFonts w:ascii="Arial" w:hAnsi="Arial" w:cs="Arial"/>
          <w:sz w:val="14"/>
          <w:szCs w:val="14"/>
          <w:lang w:val="es-ES"/>
        </w:rPr>
        <w:t>Gerente General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</w:p>
    <w:sectPr w:rsidR="006639C4" w:rsidRPr="00735B87" w:rsidSect="007F7E29">
      <w:footerReference w:type="default" r:id="rId10"/>
      <w:pgSz w:w="12240" w:h="15840" w:code="1"/>
      <w:pgMar w:top="1701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10" w:rsidRDefault="00EF2310">
      <w:pPr>
        <w:spacing w:after="0" w:line="240" w:lineRule="auto"/>
      </w:pPr>
      <w:r>
        <w:separator/>
      </w:r>
    </w:p>
  </w:endnote>
  <w:endnote w:type="continuationSeparator" w:id="0">
    <w:p w:rsidR="00EF2310" w:rsidRDefault="00EF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2" w:rsidRPr="00276012" w:rsidRDefault="00EF2310" w:rsidP="00276012">
    <w:pPr>
      <w:pStyle w:val="Piedepgina"/>
      <w:jc w:val="center"/>
      <w:rPr>
        <w:rFonts w:ascii="Arial" w:hAnsi="Arial" w:cs="Arial"/>
        <w:b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10" w:rsidRDefault="00EF2310">
      <w:pPr>
        <w:spacing w:after="0" w:line="240" w:lineRule="auto"/>
      </w:pPr>
      <w:r>
        <w:separator/>
      </w:r>
    </w:p>
  </w:footnote>
  <w:footnote w:type="continuationSeparator" w:id="0">
    <w:p w:rsidR="00EF2310" w:rsidRDefault="00EF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825"/>
    <w:multiLevelType w:val="hybridMultilevel"/>
    <w:tmpl w:val="005892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7"/>
    <w:rsid w:val="001B23CD"/>
    <w:rsid w:val="00293C22"/>
    <w:rsid w:val="003666A4"/>
    <w:rsid w:val="00376001"/>
    <w:rsid w:val="003A0062"/>
    <w:rsid w:val="003D4115"/>
    <w:rsid w:val="00443B91"/>
    <w:rsid w:val="004B488A"/>
    <w:rsid w:val="006639C4"/>
    <w:rsid w:val="00712D31"/>
    <w:rsid w:val="00735B87"/>
    <w:rsid w:val="00886181"/>
    <w:rsid w:val="008F6781"/>
    <w:rsid w:val="009D0148"/>
    <w:rsid w:val="00A217EE"/>
    <w:rsid w:val="00B04141"/>
    <w:rsid w:val="00BE3DB9"/>
    <w:rsid w:val="00CA7355"/>
    <w:rsid w:val="00EF2310"/>
    <w:rsid w:val="00F00EF9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87"/>
    <w:pPr>
      <w:spacing w:after="120" w:line="240" w:lineRule="atLeast"/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B8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35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87"/>
    <w:pPr>
      <w:spacing w:after="120" w:line="240" w:lineRule="atLeast"/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B8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35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rbu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F1F3-CDBE-4308-A329-7DD17324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 Martinez Vergara</dc:creator>
  <cp:lastModifiedBy>Yolima Martinez Vergara</cp:lastModifiedBy>
  <cp:revision>11</cp:revision>
  <dcterms:created xsi:type="dcterms:W3CDTF">2017-06-20T15:34:00Z</dcterms:created>
  <dcterms:modified xsi:type="dcterms:W3CDTF">2017-06-20T23:12:00Z</dcterms:modified>
</cp:coreProperties>
</file>