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11FD5" w14:textId="77777777" w:rsidR="00394C05" w:rsidRPr="00962D8E" w:rsidRDefault="00394C05" w:rsidP="00F6732E">
      <w:pPr>
        <w:rPr>
          <w:rFonts w:ascii="Arial" w:hAnsi="Arial" w:cs="Arial"/>
          <w:b/>
          <w:sz w:val="22"/>
          <w:szCs w:val="22"/>
        </w:rPr>
      </w:pPr>
      <w:r w:rsidRPr="00962D8E">
        <w:rPr>
          <w:rFonts w:ascii="Arial" w:hAnsi="Arial" w:cs="Arial"/>
          <w:b/>
          <w:sz w:val="22"/>
          <w:szCs w:val="22"/>
        </w:rPr>
        <w:t xml:space="preserve">Señores </w:t>
      </w:r>
    </w:p>
    <w:p w14:paraId="3C211FD7" w14:textId="2B16BF66" w:rsidR="00394C05" w:rsidRPr="00962D8E" w:rsidRDefault="00394C05" w:rsidP="00F6732E">
      <w:pPr>
        <w:rPr>
          <w:rFonts w:ascii="Arial" w:hAnsi="Arial" w:cs="Arial"/>
          <w:b/>
          <w:sz w:val="22"/>
          <w:szCs w:val="22"/>
        </w:rPr>
      </w:pPr>
      <w:r w:rsidRPr="00962D8E">
        <w:rPr>
          <w:rFonts w:ascii="Arial" w:hAnsi="Arial" w:cs="Arial"/>
          <w:b/>
          <w:sz w:val="22"/>
          <w:szCs w:val="22"/>
        </w:rPr>
        <w:t xml:space="preserve">SOCIEDAD </w:t>
      </w:r>
      <w:r w:rsidR="000C38EF" w:rsidRPr="00962D8E">
        <w:rPr>
          <w:rFonts w:ascii="Arial" w:hAnsi="Arial" w:cs="Arial"/>
          <w:b/>
          <w:sz w:val="22"/>
          <w:szCs w:val="22"/>
        </w:rPr>
        <w:t>PORTUARIA REGIONAL</w:t>
      </w:r>
      <w:r w:rsidRPr="00962D8E">
        <w:rPr>
          <w:rFonts w:ascii="Arial" w:hAnsi="Arial" w:cs="Arial"/>
          <w:b/>
          <w:sz w:val="22"/>
          <w:szCs w:val="22"/>
        </w:rPr>
        <w:t xml:space="preserve"> DE BUENAVENTURA S.A.</w:t>
      </w:r>
    </w:p>
    <w:p w14:paraId="3C211FD8" w14:textId="0FCF9F16" w:rsidR="00394C05" w:rsidRPr="00962D8E" w:rsidRDefault="00394C05" w:rsidP="00F6732E">
      <w:pPr>
        <w:rPr>
          <w:rFonts w:ascii="Arial" w:hAnsi="Arial" w:cs="Arial"/>
          <w:b/>
          <w:sz w:val="22"/>
          <w:szCs w:val="22"/>
        </w:rPr>
      </w:pPr>
    </w:p>
    <w:p w14:paraId="3C211FD9" w14:textId="77777777" w:rsidR="00394C05" w:rsidRPr="00962D8E" w:rsidRDefault="00394C05" w:rsidP="00F6732E">
      <w:pPr>
        <w:rPr>
          <w:rFonts w:ascii="Arial" w:hAnsi="Arial" w:cs="Arial"/>
          <w:sz w:val="22"/>
          <w:szCs w:val="22"/>
        </w:rPr>
      </w:pPr>
    </w:p>
    <w:p w14:paraId="3C211FDA" w14:textId="6AA6C9C7" w:rsidR="00394C05" w:rsidRPr="00962D8E" w:rsidRDefault="00394C05" w:rsidP="006A61E4">
      <w:pPr>
        <w:ind w:left="4248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b/>
          <w:sz w:val="22"/>
          <w:szCs w:val="22"/>
        </w:rPr>
        <w:t>Asunto:</w:t>
      </w:r>
      <w:r w:rsidRPr="00962D8E">
        <w:rPr>
          <w:rFonts w:ascii="Arial" w:hAnsi="Arial" w:cs="Arial"/>
          <w:sz w:val="22"/>
          <w:szCs w:val="22"/>
        </w:rPr>
        <w:t xml:space="preserve"> PODER </w:t>
      </w:r>
      <w:r w:rsidR="000C38EF" w:rsidRPr="00962D8E">
        <w:rPr>
          <w:rFonts w:ascii="Arial" w:hAnsi="Arial" w:cs="Arial"/>
          <w:sz w:val="22"/>
          <w:szCs w:val="22"/>
        </w:rPr>
        <w:t xml:space="preserve">ESPECIAL </w:t>
      </w:r>
      <w:r w:rsidRPr="00962D8E">
        <w:rPr>
          <w:rFonts w:ascii="Arial" w:hAnsi="Arial" w:cs="Arial"/>
          <w:sz w:val="22"/>
          <w:szCs w:val="22"/>
        </w:rPr>
        <w:t>AMPLIO Y SUFICIENTE</w:t>
      </w:r>
    </w:p>
    <w:p w14:paraId="3C211FDB" w14:textId="77777777" w:rsidR="00587B27" w:rsidRPr="00962D8E" w:rsidRDefault="00587B27" w:rsidP="00F6732E">
      <w:pPr>
        <w:ind w:left="4248" w:firstLine="708"/>
        <w:rPr>
          <w:rFonts w:ascii="Arial" w:hAnsi="Arial" w:cs="Arial"/>
          <w:sz w:val="22"/>
          <w:szCs w:val="22"/>
        </w:rPr>
      </w:pPr>
    </w:p>
    <w:p w14:paraId="42EAA660" w14:textId="77777777" w:rsidR="00645E2D" w:rsidRPr="00962D8E" w:rsidRDefault="00645E2D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32C70B" w14:textId="01FD1724" w:rsidR="00645E2D" w:rsidRPr="00962D8E" w:rsidRDefault="00645E2D" w:rsidP="00645E2D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sz w:val="22"/>
          <w:szCs w:val="22"/>
          <w:lang w:val="es-CO"/>
        </w:rPr>
        <w:t xml:space="preserve">Yo, ___________________________________________, mayor de edad, domiciliado en la ciudad de ____________________, identificado con cédula de ciudadanía No. ____________________, expedida en ____________________, actuando en mi calidad de Representante Legal de la sociedad _______________________________, conforme consta en el Certificado de Existencia y Representación Legal expedido por la Cámara de Comercio de ____________________ (en adelante, el PODERDANTE), manifiesto que mediante el presente documento confiero </w:t>
      </w:r>
      <w:r w:rsidRPr="00962D8E">
        <w:rPr>
          <w:rFonts w:ascii="Arial" w:hAnsi="Arial" w:cs="Arial"/>
          <w:b/>
          <w:bCs/>
          <w:sz w:val="22"/>
          <w:szCs w:val="22"/>
          <w:lang w:val="es-CO"/>
        </w:rPr>
        <w:t>poder especial, amplio y suficiente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a la sociedad _______________________________, debidamente constituida, representada legalmente por el señor ______________________________________, mayor de edad, domiciliado en ____________________, identificado con cédula de ciudadanía No. ____________________, expedida en ____________________, según consta en el Certificado de Existencia y Representación Legal expedido por la Cámara de Comercio de ____________________ (en adelante, el APODERADO).</w:t>
      </w:r>
    </w:p>
    <w:p w14:paraId="307B9CD8" w14:textId="77777777" w:rsidR="00970A47" w:rsidRPr="00962D8E" w:rsidRDefault="00970A47" w:rsidP="00645E2D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0DA6A781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sz w:val="22"/>
          <w:szCs w:val="22"/>
          <w:lang w:val="es-CO"/>
        </w:rPr>
        <w:t xml:space="preserve">El presente poder se otorga para que el APODERADO, en nombre y representación del PODERDANTE, adelante actuaciones ante la </w:t>
      </w:r>
      <w:r w:rsidRPr="00962D8E">
        <w:rPr>
          <w:rFonts w:ascii="Arial" w:hAnsi="Arial" w:cs="Arial"/>
          <w:b/>
          <w:bCs/>
          <w:sz w:val="22"/>
          <w:szCs w:val="22"/>
          <w:lang w:val="es-CO"/>
        </w:rPr>
        <w:t>SOCIEDAD PORTUARIA REGIONAL DE BUENAVENTURA S.A. – SPRBUN</w:t>
      </w:r>
      <w:r w:rsidRPr="00962D8E">
        <w:rPr>
          <w:rFonts w:ascii="Arial" w:hAnsi="Arial" w:cs="Arial"/>
          <w:sz w:val="22"/>
          <w:szCs w:val="22"/>
          <w:lang w:val="es-CO"/>
        </w:rPr>
        <w:t>, en relación con las operaciones y servicios asociados a los negocios de importación y exportación de bienes que adelante el PODERDANTE.</w:t>
      </w:r>
    </w:p>
    <w:p w14:paraId="22A41ACC" w14:textId="77777777" w:rsidR="004476F6" w:rsidRPr="00962D8E" w:rsidRDefault="004476F6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4D74B968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sz w:val="22"/>
          <w:szCs w:val="22"/>
          <w:lang w:val="es-CO"/>
        </w:rPr>
        <w:t>En desarrollo del presente mandato, el APODERADO queda facultado para:</w:t>
      </w:r>
    </w:p>
    <w:p w14:paraId="11F9B7CE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340D1854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A.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Adelantar, gestionar, tramitar y formalizar todas las actuaciones administrativas necesarias para la adecuada ejecución de las operaciones de importación y exportación del PODERDANTE ante la SPRBUN.</w:t>
      </w:r>
    </w:p>
    <w:p w14:paraId="756B14B8" w14:textId="73E024BA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B.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Suscribir, presentar y tramitar documentos operativos y administrativos requeridos ante la SPRBUN, incluidos aquellos relacionados con la facturación de servicios.</w:t>
      </w:r>
    </w:p>
    <w:p w14:paraId="2806DE9E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C.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Presentar, tramitar y hacer seguimiento a reclamaciones administrativas ante la SPRBUN, incluyendo la radicación de solicitudes, aportes documentales, aclaraciones y recursos a que haya lugar. </w:t>
      </w:r>
    </w:p>
    <w:p w14:paraId="2A970BF9" w14:textId="5C1F75A2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Parágrafo: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En ningún caso el APODERADO estará facultado para recibir dineros, efectuar recaudos ni percibir pagos a cualquier título. En el evento en que, como resultado de reclamaciones, se generen devoluciones, saldos a favor o pagos, estos deberán realizarse única y exclusivamente a nombre y a favor del PODERDANTE.</w:t>
      </w:r>
    </w:p>
    <w:p w14:paraId="7FB30840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D.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 </w:t>
      </w:r>
      <w:r w:rsidRPr="00962D8E">
        <w:rPr>
          <w:rFonts w:ascii="Arial" w:hAnsi="Arial" w:cs="Arial"/>
          <w:iCs/>
          <w:sz w:val="22"/>
          <w:szCs w:val="22"/>
        </w:rPr>
        <w:t>Asignar en el sistema informático de la SPBRUN, el nombre de la empresa de transporte autorizada para el retiro e ingreso de las mercancías consignadas a nuestro nombre.</w:t>
      </w:r>
    </w:p>
    <w:p w14:paraId="12507351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E.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Hacer uso de los sistemas informáticos dispuestos por la SPRBUN, bajo su responsabilidad, garantizando la veracidad de la información suministrada y de los documentos que se generen o tramiten a través de dichos sistemas.</w:t>
      </w:r>
    </w:p>
    <w:p w14:paraId="3364ABD7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F.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</w:t>
      </w:r>
      <w:r w:rsidRPr="00962D8E">
        <w:rPr>
          <w:rFonts w:ascii="Arial" w:hAnsi="Arial" w:cs="Arial"/>
          <w:sz w:val="22"/>
          <w:szCs w:val="22"/>
        </w:rPr>
        <w:t>Desistir y transigir diferencias que ocurran respecto de los derechos y obligaciones del poderdante ante la SPRBUN.</w:t>
      </w:r>
    </w:p>
    <w:p w14:paraId="38212089" w14:textId="77777777" w:rsidR="006A61E4" w:rsidRPr="00962D8E" w:rsidRDefault="006A61E4" w:rsidP="006A61E4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G.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</w:t>
      </w:r>
      <w:r w:rsidRPr="00962D8E">
        <w:rPr>
          <w:rFonts w:ascii="Arial" w:hAnsi="Arial" w:cs="Arial"/>
          <w:sz w:val="22"/>
          <w:szCs w:val="22"/>
        </w:rPr>
        <w:t>En general, asumir la representación del PODERDANTE cuando lo considere necesario, de tal modo que en ningún caso quede sin representación y pueda adelantar la labor encomendada.</w:t>
      </w:r>
    </w:p>
    <w:p w14:paraId="3C211FED" w14:textId="5B4F7B09" w:rsidR="004873FC" w:rsidRPr="00962D8E" w:rsidRDefault="006A61E4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sz w:val="22"/>
          <w:szCs w:val="22"/>
        </w:rPr>
        <w:t xml:space="preserve"> </w:t>
      </w:r>
    </w:p>
    <w:p w14:paraId="15E0DACE" w14:textId="7AB0F8CA" w:rsidR="00EE7E0E" w:rsidRPr="00962D8E" w:rsidRDefault="0036056B" w:rsidP="003605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sz w:val="22"/>
          <w:szCs w:val="22"/>
        </w:rPr>
        <w:t xml:space="preserve">Con la firma de este documento, autorizo a SOCIEDAD PORTUARIA REGIONAL DE BUENAVENTURA S.A. para la recopilación, uso y tratamiento de los datos personales contenidos en [este formulario/contrato/documento] y aquellos que se llegaren a suministrar o recopilar en el futuro, para las </w:t>
      </w:r>
      <w:r w:rsidRPr="00962D8E">
        <w:rPr>
          <w:rFonts w:ascii="Arial" w:hAnsi="Arial" w:cs="Arial"/>
          <w:sz w:val="22"/>
          <w:szCs w:val="22"/>
        </w:rPr>
        <w:lastRenderedPageBreak/>
        <w:t xml:space="preserve">finalidades y en los términos descritos en la Política de Privacidad disponible en la página </w:t>
      </w:r>
      <w:hyperlink r:id="rId7" w:history="1">
        <w:r w:rsidR="00962D8E" w:rsidRPr="00962D8E">
          <w:rPr>
            <w:rStyle w:val="Hipervnculo"/>
            <w:rFonts w:ascii="Arial" w:hAnsi="Arial" w:cs="Arial"/>
            <w:sz w:val="22"/>
            <w:szCs w:val="22"/>
          </w:rPr>
          <w:t>www.sprbun.com</w:t>
        </w:r>
      </w:hyperlink>
      <w:r w:rsidR="00962D8E" w:rsidRPr="00962D8E">
        <w:rPr>
          <w:rFonts w:ascii="Arial" w:hAnsi="Arial" w:cs="Arial"/>
          <w:sz w:val="22"/>
          <w:szCs w:val="22"/>
        </w:rPr>
        <w:t>,</w:t>
      </w:r>
      <w:r w:rsidRPr="00962D8E">
        <w:rPr>
          <w:rFonts w:ascii="Arial" w:hAnsi="Arial" w:cs="Arial"/>
          <w:sz w:val="22"/>
          <w:szCs w:val="22"/>
        </w:rPr>
        <w:t xml:space="preserve"> las cuales declaro haber leído. En cualquier caso, entiendo que podré ejercer mis derechos a conocer, actualizar, rectificar o suprimir los datos o a revocar esta autorización mediante el envío de una comunicación escrita al correo </w:t>
      </w:r>
      <w:r w:rsidR="000277DC" w:rsidRPr="00962D8E">
        <w:rPr>
          <w:rFonts w:ascii="Arial" w:hAnsi="Arial" w:cs="Arial"/>
          <w:sz w:val="22"/>
          <w:szCs w:val="22"/>
        </w:rPr>
        <w:t>protecciondatos@sprbun.com     </w:t>
      </w:r>
    </w:p>
    <w:p w14:paraId="46B41B9F" w14:textId="77777777" w:rsidR="00EE7E0E" w:rsidRPr="00962D8E" w:rsidRDefault="00EE7E0E" w:rsidP="003605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242719" w14:textId="6349CE79" w:rsidR="000D0035" w:rsidRPr="00962D8E" w:rsidRDefault="00EE7E0E" w:rsidP="0036056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sz w:val="22"/>
          <w:szCs w:val="22"/>
        </w:rPr>
        <w:t>El PODERDANTE</w:t>
      </w:r>
      <w:r w:rsidR="00071793" w:rsidRPr="00962D8E">
        <w:rPr>
          <w:rFonts w:ascii="Arial" w:hAnsi="Arial" w:cs="Arial"/>
          <w:sz w:val="22"/>
          <w:szCs w:val="22"/>
        </w:rPr>
        <w:t xml:space="preserve"> y APODERADO</w:t>
      </w:r>
      <w:r w:rsidRPr="00962D8E">
        <w:rPr>
          <w:rFonts w:ascii="Arial" w:hAnsi="Arial" w:cs="Arial"/>
          <w:sz w:val="22"/>
          <w:szCs w:val="22"/>
        </w:rPr>
        <w:t xml:space="preserve"> garantiza</w:t>
      </w:r>
      <w:r w:rsidR="00840F43" w:rsidRPr="00962D8E">
        <w:rPr>
          <w:rFonts w:ascii="Arial" w:hAnsi="Arial" w:cs="Arial"/>
          <w:sz w:val="22"/>
          <w:szCs w:val="22"/>
        </w:rPr>
        <w:t>n</w:t>
      </w:r>
      <w:r w:rsidRPr="00962D8E">
        <w:rPr>
          <w:rFonts w:ascii="Arial" w:hAnsi="Arial" w:cs="Arial"/>
          <w:sz w:val="22"/>
          <w:szCs w:val="22"/>
        </w:rPr>
        <w:t xml:space="preserve"> que cuenta con las autorizaciones necesarias de los terceros (empleados o transportadores) cuyos datos sean suministrados a la SPRBUN para la ejecución del mandato</w:t>
      </w:r>
      <w:r w:rsidR="00071793" w:rsidRPr="00962D8E">
        <w:rPr>
          <w:rFonts w:ascii="Arial" w:hAnsi="Arial" w:cs="Arial"/>
          <w:sz w:val="22"/>
          <w:szCs w:val="22"/>
        </w:rPr>
        <w:t>.</w:t>
      </w:r>
      <w:r w:rsidR="0036056B" w:rsidRPr="00962D8E">
        <w:rPr>
          <w:rFonts w:ascii="Arial" w:hAnsi="Arial" w:cs="Arial"/>
          <w:sz w:val="22"/>
          <w:szCs w:val="22"/>
        </w:rPr>
        <w:t xml:space="preserve"> </w:t>
      </w:r>
    </w:p>
    <w:p w14:paraId="56B2BDDF" w14:textId="77777777" w:rsidR="000D0035" w:rsidRPr="00962D8E" w:rsidRDefault="000D0035" w:rsidP="003605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893937" w14:textId="77777777" w:rsidR="00585AE6" w:rsidRPr="00962D8E" w:rsidRDefault="00913F8B" w:rsidP="00585AE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b/>
          <w:bCs/>
          <w:sz w:val="22"/>
          <w:szCs w:val="22"/>
          <w:lang w:val="es-CO"/>
        </w:rPr>
        <w:t>Nota: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El presente poder tendrá vigencia a partir de la fecha de su presentación y hasta el 30 de abril del año siguiente. No obstante, el </w:t>
      </w:r>
      <w:r w:rsidRPr="00962D8E">
        <w:rPr>
          <w:rFonts w:ascii="Arial" w:hAnsi="Arial" w:cs="Arial"/>
          <w:b/>
          <w:bCs/>
          <w:sz w:val="22"/>
          <w:szCs w:val="22"/>
          <w:lang w:val="es-CO"/>
        </w:rPr>
        <w:t>PODERDANTE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se obliga a notificar a </w:t>
      </w:r>
      <w:r w:rsidRPr="00962D8E">
        <w:rPr>
          <w:rFonts w:ascii="Arial" w:hAnsi="Arial" w:cs="Arial"/>
          <w:b/>
          <w:bCs/>
          <w:sz w:val="22"/>
          <w:szCs w:val="22"/>
          <w:lang w:val="es-CO"/>
        </w:rPr>
        <w:t>SPRBUN</w:t>
      </w:r>
      <w:r w:rsidRPr="00962D8E">
        <w:rPr>
          <w:rFonts w:ascii="Arial" w:hAnsi="Arial" w:cs="Arial"/>
          <w:sz w:val="22"/>
          <w:szCs w:val="22"/>
          <w:lang w:val="es-CO"/>
        </w:rPr>
        <w:t xml:space="preserve"> cualquier modificación o revocatoria de este poder, </w:t>
      </w:r>
      <w:r w:rsidR="00585AE6" w:rsidRPr="00962D8E">
        <w:rPr>
          <w:rFonts w:ascii="Arial" w:hAnsi="Arial" w:cs="Arial"/>
          <w:sz w:val="22"/>
          <w:szCs w:val="22"/>
        </w:rPr>
        <w:t xml:space="preserve">máximo al día hábil siguiente en que se produzca dicha modificación o cancelación.  </w:t>
      </w:r>
    </w:p>
    <w:p w14:paraId="1CD7D970" w14:textId="74C1AF5F" w:rsidR="00E97D50" w:rsidRPr="00E97D50" w:rsidRDefault="00663D5B" w:rsidP="00E97D50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962D8E">
        <w:rPr>
          <w:rFonts w:ascii="Arial" w:hAnsi="Arial" w:cs="Arial"/>
          <w:sz w:val="22"/>
          <w:szCs w:val="22"/>
          <w:lang w:val="es-CO"/>
        </w:rPr>
        <w:br/>
      </w:r>
      <w:r w:rsidR="00E97D50" w:rsidRPr="00E97D50">
        <w:rPr>
          <w:rFonts w:ascii="Arial" w:hAnsi="Arial" w:cs="Arial"/>
          <w:sz w:val="22"/>
          <w:szCs w:val="22"/>
          <w:lang w:val="es-CO"/>
        </w:rPr>
        <w:t>El PODERDANTE reconoce y acepta que</w:t>
      </w:r>
      <w:r w:rsidR="003D63CE" w:rsidRPr="00E97D50">
        <w:rPr>
          <w:rFonts w:ascii="Arial" w:hAnsi="Arial" w:cs="Arial"/>
          <w:sz w:val="22"/>
          <w:szCs w:val="22"/>
          <w:lang w:val="es-CO"/>
        </w:rPr>
        <w:t xml:space="preserve"> </w:t>
      </w:r>
      <w:r w:rsidR="00E97D50" w:rsidRPr="00E97D50">
        <w:rPr>
          <w:rFonts w:ascii="Arial" w:hAnsi="Arial" w:cs="Arial"/>
          <w:sz w:val="22"/>
          <w:szCs w:val="22"/>
          <w:lang w:val="es-CO"/>
        </w:rPr>
        <w:t>las reclamaciones relacionadas con los servicios facturados por SPRBUN deberán presentarse dentro de los treinta (30) días hábiles siguientes a su causación, so pena de rechazo. </w:t>
      </w:r>
    </w:p>
    <w:p w14:paraId="76E0A5A6" w14:textId="77777777" w:rsidR="00E97D50" w:rsidRPr="00E97D50" w:rsidRDefault="00E97D50" w:rsidP="00E97D50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1FBD5091" w14:textId="77777777" w:rsidR="00E97D50" w:rsidRPr="00E97D50" w:rsidRDefault="00E97D50" w:rsidP="00E97D50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E97D50">
        <w:rPr>
          <w:rFonts w:ascii="Arial" w:hAnsi="Arial" w:cs="Arial"/>
          <w:sz w:val="22"/>
          <w:szCs w:val="22"/>
          <w:lang w:val="es-CO"/>
        </w:rPr>
        <w:t> </w:t>
      </w:r>
    </w:p>
    <w:p w14:paraId="3CC88AF7" w14:textId="77777777" w:rsidR="00E97D50" w:rsidRPr="00E97D50" w:rsidRDefault="00E97D50" w:rsidP="00E97D50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E97D50">
        <w:rPr>
          <w:rFonts w:ascii="Arial" w:hAnsi="Arial" w:cs="Arial"/>
          <w:sz w:val="22"/>
          <w:szCs w:val="22"/>
          <w:lang w:val="es-CO"/>
        </w:rPr>
        <w:t> </w:t>
      </w:r>
    </w:p>
    <w:p w14:paraId="7A2BD18B" w14:textId="7487F9B9" w:rsidR="00663D5B" w:rsidRPr="00962D8E" w:rsidRDefault="00663D5B" w:rsidP="00663D5B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6A5389DD" w14:textId="77777777" w:rsidR="00663D5B" w:rsidRPr="00962D8E" w:rsidRDefault="00663D5B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822F5D" w14:textId="77777777" w:rsidR="00913F8B" w:rsidRPr="00962D8E" w:rsidRDefault="00913F8B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4EEC47" w14:textId="77777777" w:rsidR="00446B51" w:rsidRPr="00962D8E" w:rsidRDefault="00446B51" w:rsidP="00446B51">
      <w:pPr>
        <w:jc w:val="both"/>
        <w:rPr>
          <w:rFonts w:ascii="Arial" w:hAnsi="Arial" w:cs="Arial"/>
          <w:sz w:val="22"/>
          <w:szCs w:val="22"/>
        </w:rPr>
      </w:pPr>
    </w:p>
    <w:p w14:paraId="4ACB14EB" w14:textId="77777777" w:rsidR="00446B51" w:rsidRPr="00962D8E" w:rsidRDefault="00446B51" w:rsidP="00446B51">
      <w:pPr>
        <w:jc w:val="both"/>
        <w:rPr>
          <w:rFonts w:ascii="Arial" w:hAnsi="Arial" w:cs="Arial"/>
          <w:sz w:val="22"/>
          <w:szCs w:val="22"/>
        </w:rPr>
      </w:pPr>
    </w:p>
    <w:p w14:paraId="6BEE4CE4" w14:textId="1972B4C2" w:rsidR="00446B51" w:rsidRPr="00962D8E" w:rsidRDefault="00446B51" w:rsidP="00446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b/>
          <w:sz w:val="22"/>
          <w:szCs w:val="22"/>
        </w:rPr>
        <w:t>EL PODERDANTE</w:t>
      </w:r>
      <w:r w:rsidRPr="00962D8E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Pr="00962D8E">
        <w:rPr>
          <w:rFonts w:ascii="Arial" w:hAnsi="Arial" w:cs="Arial"/>
          <w:b/>
          <w:sz w:val="22"/>
          <w:szCs w:val="22"/>
        </w:rPr>
        <w:t>ACEPTO</w:t>
      </w:r>
      <w:r w:rsidRPr="00962D8E">
        <w:rPr>
          <w:rFonts w:ascii="Arial" w:hAnsi="Arial" w:cs="Arial"/>
          <w:sz w:val="22"/>
          <w:szCs w:val="22"/>
        </w:rPr>
        <w:t xml:space="preserve"> </w:t>
      </w:r>
    </w:p>
    <w:p w14:paraId="3008B8A5" w14:textId="54991B25" w:rsidR="00446B51" w:rsidRPr="00962D8E" w:rsidRDefault="00446B51" w:rsidP="00446B51">
      <w:pPr>
        <w:spacing w:line="276" w:lineRule="auto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sz w:val="22"/>
          <w:szCs w:val="22"/>
        </w:rPr>
        <w:t>Nombre y firma del representante legal                        Nombre y firma del representante legal Agencia Aduanas</w:t>
      </w:r>
    </w:p>
    <w:p w14:paraId="59A0687B" w14:textId="290F7350" w:rsidR="00446B51" w:rsidRPr="00962D8E" w:rsidRDefault="00446B51" w:rsidP="00446B51">
      <w:pPr>
        <w:spacing w:line="276" w:lineRule="auto"/>
        <w:rPr>
          <w:rFonts w:ascii="Arial" w:hAnsi="Arial" w:cs="Arial"/>
          <w:sz w:val="22"/>
          <w:szCs w:val="22"/>
        </w:rPr>
      </w:pPr>
      <w:r w:rsidRPr="00962D8E">
        <w:rPr>
          <w:rFonts w:ascii="Arial" w:hAnsi="Arial" w:cs="Arial"/>
          <w:sz w:val="22"/>
          <w:szCs w:val="22"/>
        </w:rPr>
        <w:t>CC</w:t>
      </w:r>
      <w:r w:rsidRPr="00962D8E">
        <w:rPr>
          <w:rFonts w:ascii="Arial" w:hAnsi="Arial" w:cs="Arial"/>
          <w:sz w:val="22"/>
          <w:szCs w:val="22"/>
        </w:rPr>
        <w:tab/>
      </w:r>
      <w:r w:rsidRPr="00962D8E">
        <w:rPr>
          <w:rFonts w:ascii="Arial" w:hAnsi="Arial" w:cs="Arial"/>
          <w:sz w:val="22"/>
          <w:szCs w:val="22"/>
        </w:rPr>
        <w:tab/>
      </w:r>
      <w:r w:rsidRPr="00962D8E">
        <w:rPr>
          <w:rFonts w:ascii="Arial" w:hAnsi="Arial" w:cs="Arial"/>
          <w:sz w:val="22"/>
          <w:szCs w:val="22"/>
        </w:rPr>
        <w:tab/>
      </w:r>
      <w:r w:rsidRPr="00962D8E">
        <w:rPr>
          <w:rFonts w:ascii="Arial" w:hAnsi="Arial" w:cs="Arial"/>
          <w:sz w:val="22"/>
          <w:szCs w:val="22"/>
        </w:rPr>
        <w:tab/>
      </w:r>
      <w:r w:rsidRPr="00962D8E">
        <w:rPr>
          <w:rFonts w:ascii="Arial" w:hAnsi="Arial" w:cs="Arial"/>
          <w:sz w:val="22"/>
          <w:szCs w:val="22"/>
        </w:rPr>
        <w:tab/>
      </w:r>
      <w:r w:rsidR="00F77271" w:rsidRPr="00962D8E">
        <w:rPr>
          <w:rFonts w:ascii="Arial" w:hAnsi="Arial" w:cs="Arial"/>
          <w:sz w:val="22"/>
          <w:szCs w:val="22"/>
        </w:rPr>
        <w:t xml:space="preserve">                       </w:t>
      </w:r>
      <w:r w:rsidR="00E97D50">
        <w:rPr>
          <w:rFonts w:ascii="Arial" w:hAnsi="Arial" w:cs="Arial"/>
          <w:sz w:val="22"/>
          <w:szCs w:val="22"/>
        </w:rPr>
        <w:t xml:space="preserve"> </w:t>
      </w:r>
      <w:r w:rsidRPr="00962D8E">
        <w:rPr>
          <w:rFonts w:ascii="Arial" w:hAnsi="Arial" w:cs="Arial"/>
          <w:sz w:val="22"/>
          <w:szCs w:val="22"/>
        </w:rPr>
        <w:t>C.C., NIT</w:t>
      </w:r>
    </w:p>
    <w:p w14:paraId="79D52F04" w14:textId="77777777" w:rsidR="00446B51" w:rsidRPr="00962D8E" w:rsidRDefault="00446B51" w:rsidP="00446B5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00D095" w14:textId="77777777" w:rsidR="00446B51" w:rsidRPr="00962D8E" w:rsidRDefault="00446B51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BCEB7C" w14:textId="77777777" w:rsidR="00483F80" w:rsidRPr="00962D8E" w:rsidRDefault="00483F80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34A0FB" w14:textId="77777777" w:rsidR="00483F80" w:rsidRPr="00962D8E" w:rsidRDefault="00483F80" w:rsidP="00F6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483F80" w:rsidRPr="00962D8E" w:rsidSect="002B539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3C7E7" w14:textId="77777777" w:rsidR="0050174E" w:rsidRDefault="0050174E" w:rsidP="00F6732E">
      <w:r>
        <w:separator/>
      </w:r>
    </w:p>
  </w:endnote>
  <w:endnote w:type="continuationSeparator" w:id="0">
    <w:p w14:paraId="446D4A61" w14:textId="77777777" w:rsidR="0050174E" w:rsidRDefault="0050174E" w:rsidP="00F67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9518" w14:textId="77777777" w:rsidR="0050174E" w:rsidRDefault="0050174E" w:rsidP="00F6732E">
      <w:r>
        <w:separator/>
      </w:r>
    </w:p>
  </w:footnote>
  <w:footnote w:type="continuationSeparator" w:id="0">
    <w:p w14:paraId="040B04F2" w14:textId="77777777" w:rsidR="0050174E" w:rsidRDefault="0050174E" w:rsidP="00F67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61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58340AC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6F2778A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D21140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9EF2846"/>
    <w:multiLevelType w:val="multilevel"/>
    <w:tmpl w:val="A0C4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363315">
    <w:abstractNumId w:val="1"/>
  </w:num>
  <w:num w:numId="2" w16cid:durableId="642001016">
    <w:abstractNumId w:val="2"/>
  </w:num>
  <w:num w:numId="3" w16cid:durableId="1287201707">
    <w:abstractNumId w:val="0"/>
  </w:num>
  <w:num w:numId="4" w16cid:durableId="546070328">
    <w:abstractNumId w:val="3"/>
  </w:num>
  <w:num w:numId="5" w16cid:durableId="1047947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CC"/>
    <w:rsid w:val="00021D7A"/>
    <w:rsid w:val="000277DC"/>
    <w:rsid w:val="0003343A"/>
    <w:rsid w:val="00037710"/>
    <w:rsid w:val="00045037"/>
    <w:rsid w:val="00071793"/>
    <w:rsid w:val="0008710D"/>
    <w:rsid w:val="000C1558"/>
    <w:rsid w:val="000C38EF"/>
    <w:rsid w:val="000D0035"/>
    <w:rsid w:val="000E4EED"/>
    <w:rsid w:val="000F2020"/>
    <w:rsid w:val="00114809"/>
    <w:rsid w:val="00126846"/>
    <w:rsid w:val="00151A81"/>
    <w:rsid w:val="00177849"/>
    <w:rsid w:val="001A205E"/>
    <w:rsid w:val="001C78C3"/>
    <w:rsid w:val="001E3D0A"/>
    <w:rsid w:val="00212BCC"/>
    <w:rsid w:val="00212C34"/>
    <w:rsid w:val="00221560"/>
    <w:rsid w:val="00226AA1"/>
    <w:rsid w:val="002317A6"/>
    <w:rsid w:val="002323E0"/>
    <w:rsid w:val="00286820"/>
    <w:rsid w:val="002B5391"/>
    <w:rsid w:val="002C0CCC"/>
    <w:rsid w:val="003108A3"/>
    <w:rsid w:val="00311C78"/>
    <w:rsid w:val="003369E3"/>
    <w:rsid w:val="0036056B"/>
    <w:rsid w:val="0036118C"/>
    <w:rsid w:val="00394C05"/>
    <w:rsid w:val="003A5D00"/>
    <w:rsid w:val="003C4127"/>
    <w:rsid w:val="003D63CE"/>
    <w:rsid w:val="003D7056"/>
    <w:rsid w:val="003F41CD"/>
    <w:rsid w:val="0040167B"/>
    <w:rsid w:val="00426240"/>
    <w:rsid w:val="00446B51"/>
    <w:rsid w:val="004476F6"/>
    <w:rsid w:val="00454BF1"/>
    <w:rsid w:val="00471D7D"/>
    <w:rsid w:val="0047701F"/>
    <w:rsid w:val="00483F80"/>
    <w:rsid w:val="004873FC"/>
    <w:rsid w:val="004B0327"/>
    <w:rsid w:val="004C4579"/>
    <w:rsid w:val="004F4C3D"/>
    <w:rsid w:val="0050174E"/>
    <w:rsid w:val="005116AB"/>
    <w:rsid w:val="00520208"/>
    <w:rsid w:val="00530549"/>
    <w:rsid w:val="00530B53"/>
    <w:rsid w:val="00546C6F"/>
    <w:rsid w:val="00551BC5"/>
    <w:rsid w:val="0056513D"/>
    <w:rsid w:val="00585AE6"/>
    <w:rsid w:val="00587B27"/>
    <w:rsid w:val="00591A4F"/>
    <w:rsid w:val="005B0CF9"/>
    <w:rsid w:val="005C6B2F"/>
    <w:rsid w:val="005D241E"/>
    <w:rsid w:val="005E42C9"/>
    <w:rsid w:val="00610992"/>
    <w:rsid w:val="00625B8C"/>
    <w:rsid w:val="006279B1"/>
    <w:rsid w:val="00637EC6"/>
    <w:rsid w:val="00645E2D"/>
    <w:rsid w:val="00652ABB"/>
    <w:rsid w:val="00663D5B"/>
    <w:rsid w:val="00663FA6"/>
    <w:rsid w:val="00677ADE"/>
    <w:rsid w:val="006812B1"/>
    <w:rsid w:val="00686B82"/>
    <w:rsid w:val="00693DF4"/>
    <w:rsid w:val="00696CAC"/>
    <w:rsid w:val="006A61E4"/>
    <w:rsid w:val="006B510D"/>
    <w:rsid w:val="006E5458"/>
    <w:rsid w:val="006E7C74"/>
    <w:rsid w:val="006F61BE"/>
    <w:rsid w:val="00704504"/>
    <w:rsid w:val="00777D52"/>
    <w:rsid w:val="00790734"/>
    <w:rsid w:val="007949FB"/>
    <w:rsid w:val="007C6692"/>
    <w:rsid w:val="007D704B"/>
    <w:rsid w:val="007E02E0"/>
    <w:rsid w:val="00802B1E"/>
    <w:rsid w:val="0081224A"/>
    <w:rsid w:val="00831C57"/>
    <w:rsid w:val="008324B2"/>
    <w:rsid w:val="008333A3"/>
    <w:rsid w:val="00840F43"/>
    <w:rsid w:val="0086721F"/>
    <w:rsid w:val="0087120B"/>
    <w:rsid w:val="00880FCB"/>
    <w:rsid w:val="008842C2"/>
    <w:rsid w:val="008C5DED"/>
    <w:rsid w:val="008D4C36"/>
    <w:rsid w:val="00910C79"/>
    <w:rsid w:val="00913F8B"/>
    <w:rsid w:val="00916DD9"/>
    <w:rsid w:val="0093193E"/>
    <w:rsid w:val="00933C7E"/>
    <w:rsid w:val="00946148"/>
    <w:rsid w:val="0094769A"/>
    <w:rsid w:val="00962D8E"/>
    <w:rsid w:val="00970A47"/>
    <w:rsid w:val="009F6A47"/>
    <w:rsid w:val="009F7A33"/>
    <w:rsid w:val="00A00CF8"/>
    <w:rsid w:val="00A01261"/>
    <w:rsid w:val="00A46CBF"/>
    <w:rsid w:val="00A90FAA"/>
    <w:rsid w:val="00A91C2D"/>
    <w:rsid w:val="00A92CCB"/>
    <w:rsid w:val="00AB6802"/>
    <w:rsid w:val="00AC7F86"/>
    <w:rsid w:val="00AD4E66"/>
    <w:rsid w:val="00B000EC"/>
    <w:rsid w:val="00B036F4"/>
    <w:rsid w:val="00B131AC"/>
    <w:rsid w:val="00B525D1"/>
    <w:rsid w:val="00BC4BDF"/>
    <w:rsid w:val="00BD02A0"/>
    <w:rsid w:val="00BD3877"/>
    <w:rsid w:val="00BD6468"/>
    <w:rsid w:val="00BE1AE6"/>
    <w:rsid w:val="00C21912"/>
    <w:rsid w:val="00C26DC1"/>
    <w:rsid w:val="00C35540"/>
    <w:rsid w:val="00C57C6E"/>
    <w:rsid w:val="00C6196F"/>
    <w:rsid w:val="00C6763A"/>
    <w:rsid w:val="00C749C4"/>
    <w:rsid w:val="00CB40A3"/>
    <w:rsid w:val="00CC0210"/>
    <w:rsid w:val="00CD5196"/>
    <w:rsid w:val="00CF3970"/>
    <w:rsid w:val="00CF3ED5"/>
    <w:rsid w:val="00D01DCE"/>
    <w:rsid w:val="00D149F3"/>
    <w:rsid w:val="00D16A58"/>
    <w:rsid w:val="00D54293"/>
    <w:rsid w:val="00DA2A8F"/>
    <w:rsid w:val="00DC4D6C"/>
    <w:rsid w:val="00DE63B4"/>
    <w:rsid w:val="00E025D4"/>
    <w:rsid w:val="00E06E49"/>
    <w:rsid w:val="00E10FCD"/>
    <w:rsid w:val="00E25E28"/>
    <w:rsid w:val="00E32187"/>
    <w:rsid w:val="00E35267"/>
    <w:rsid w:val="00E517EB"/>
    <w:rsid w:val="00E716CE"/>
    <w:rsid w:val="00E90459"/>
    <w:rsid w:val="00E95AC4"/>
    <w:rsid w:val="00E979A0"/>
    <w:rsid w:val="00E97D50"/>
    <w:rsid w:val="00EC692E"/>
    <w:rsid w:val="00EE7E0E"/>
    <w:rsid w:val="00F079A2"/>
    <w:rsid w:val="00F64F39"/>
    <w:rsid w:val="00F6643A"/>
    <w:rsid w:val="00F6732E"/>
    <w:rsid w:val="00F77271"/>
    <w:rsid w:val="00F95D2F"/>
    <w:rsid w:val="00FA4181"/>
    <w:rsid w:val="00FA74FA"/>
    <w:rsid w:val="00FB0AE1"/>
    <w:rsid w:val="00FC42CC"/>
    <w:rsid w:val="00FE2577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1FD5"/>
  <w15:chartTrackingRefBased/>
  <w15:docId w15:val="{A72B47D7-07D9-4B66-BD2B-B07A02650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E3"/>
    <w:rPr>
      <w:rFonts w:ascii="Times New Roman" w:eastAsia="Times New Roman" w:hAnsi="Times New Roman"/>
      <w:lang w:eastAsia="es-ES"/>
    </w:rPr>
  </w:style>
  <w:style w:type="paragraph" w:styleId="Ttulo3">
    <w:name w:val="heading 3"/>
    <w:basedOn w:val="Normal"/>
    <w:next w:val="Normal"/>
    <w:link w:val="Ttulo3Car"/>
    <w:qFormat/>
    <w:rsid w:val="002C0CCC"/>
    <w:pPr>
      <w:keepNext/>
      <w:jc w:val="center"/>
      <w:outlineLvl w:val="2"/>
    </w:pPr>
    <w:rPr>
      <w:rFonts w:ascii="Arial" w:hAnsi="Arial"/>
      <w:b/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2C0CCC"/>
    <w:rPr>
      <w:rFonts w:ascii="Arial" w:eastAsia="Times New Roman" w:hAnsi="Arial" w:cs="Times New Roman"/>
      <w:b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2C0CCC"/>
    <w:pPr>
      <w:jc w:val="both"/>
    </w:pPr>
    <w:rPr>
      <w:rFonts w:ascii="Arial" w:hAnsi="Arial"/>
      <w:sz w:val="24"/>
      <w:lang w:val="es-MX"/>
    </w:rPr>
  </w:style>
  <w:style w:type="character" w:customStyle="1" w:styleId="TextoindependienteCar">
    <w:name w:val="Texto independiente Car"/>
    <w:link w:val="Textoindependiente"/>
    <w:rsid w:val="002C0CCC"/>
    <w:rPr>
      <w:rFonts w:ascii="Arial" w:eastAsia="Times New Roman" w:hAnsi="Arial" w:cs="Times New Roman"/>
      <w:sz w:val="24"/>
      <w:szCs w:val="20"/>
      <w:lang w:val="es-MX" w:eastAsia="es-ES"/>
    </w:rPr>
  </w:style>
  <w:style w:type="table" w:styleId="Tablaconcuadrcula">
    <w:name w:val="Table Grid"/>
    <w:basedOn w:val="Tablanormal"/>
    <w:rsid w:val="002C0C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2C0C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C0CC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0CC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0CCC"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6732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6732E"/>
    <w:rPr>
      <w:rFonts w:ascii="Times New Roman" w:eastAsia="Times New Roman" w:hAnsi="Times New Roman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C5D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C5DED"/>
  </w:style>
  <w:style w:type="character" w:customStyle="1" w:styleId="TextocomentarioCar">
    <w:name w:val="Texto comentario Car"/>
    <w:basedOn w:val="Fuentedeprrafopredeter"/>
    <w:link w:val="Textocomentario"/>
    <w:uiPriority w:val="99"/>
    <w:rsid w:val="008C5DED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C5D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5DED"/>
    <w:rPr>
      <w:rFonts w:ascii="Times New Roman" w:eastAsia="Times New Roman" w:hAnsi="Times New Roman"/>
      <w:b/>
      <w:bCs/>
      <w:lang w:eastAsia="es-ES"/>
    </w:rPr>
  </w:style>
  <w:style w:type="character" w:styleId="Hipervnculo">
    <w:name w:val="Hyperlink"/>
    <w:basedOn w:val="Fuentedeprrafopredeter"/>
    <w:uiPriority w:val="99"/>
    <w:unhideWhenUsed/>
    <w:rsid w:val="00E9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rb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sandrau</dc:creator>
  <cp:keywords/>
  <cp:lastModifiedBy>Liliana Fernanda Perez Teatin</cp:lastModifiedBy>
  <cp:revision>2</cp:revision>
  <cp:lastPrinted>2026-05-04T20:12:00Z</cp:lastPrinted>
  <dcterms:created xsi:type="dcterms:W3CDTF">2026-05-04T20:42:00Z</dcterms:created>
  <dcterms:modified xsi:type="dcterms:W3CDTF">2026-05-04T20:42:00Z</dcterms:modified>
</cp:coreProperties>
</file>